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C78" w:rsidRDefault="007B7A92" w:rsidP="00D65EB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2.1. Общие сведения о многоквартирном доме.</w:t>
      </w:r>
    </w:p>
    <w:p w:rsidR="00D65EB8" w:rsidRDefault="00D65EB8" w:rsidP="00D65EB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811AB7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D65EB8" w:rsidRPr="00D65EB8" w:rsidTr="00525094">
        <w:tc>
          <w:tcPr>
            <w:tcW w:w="709" w:type="dxa"/>
            <w:shd w:val="clear" w:color="auto" w:fill="auto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65EB8" w:rsidRDefault="00CC174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(</w:t>
            </w:r>
            <w:r w:rsidR="00525094" w:rsidRPr="00D65EB8">
              <w:rPr>
                <w:rFonts w:ascii="Times New Roman" w:hAnsi="Times New Roman" w:cs="Times New Roman"/>
                <w:sz w:val="28"/>
                <w:szCs w:val="28"/>
              </w:rPr>
              <w:t>Приложение 16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65EB8" w:rsidRPr="00D65EB8" w:rsidTr="00525094">
        <w:tc>
          <w:tcPr>
            <w:tcW w:w="709" w:type="dxa"/>
            <w:shd w:val="clear" w:color="auto" w:fill="auto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65EB8" w:rsidRDefault="00CC174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D67232" w:rsidRPr="00D65EB8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525094" w:rsidRPr="00D65EB8">
              <w:rPr>
                <w:rFonts w:ascii="Times New Roman" w:hAnsi="Times New Roman" w:cs="Times New Roman"/>
                <w:sz w:val="28"/>
                <w:szCs w:val="28"/>
              </w:rPr>
              <w:t>Приложение 19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D65EB8" w:rsidRPr="00D65EB8" w:rsidTr="009D362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 у Регионального оператора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7B7A92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="009D3622" w:rsidRPr="00D65EB8">
              <w:rPr>
                <w:rFonts w:ascii="Times New Roman" w:hAnsi="Times New Roman" w:cs="Times New Roman"/>
                <w:sz w:val="28"/>
                <w:szCs w:val="28"/>
              </w:rPr>
              <w:t>Вологда, ул. Фрязиновская, д. 36</w:t>
            </w:r>
          </w:p>
        </w:tc>
      </w:tr>
      <w:tr w:rsidR="00D65EB8" w:rsidRPr="00D65EB8" w:rsidTr="009D362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1985/1985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216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13 072,80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11 611,80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1 461,00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35:24:0305022:3506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  <w:shd w:val="clear" w:color="auto" w:fill="FAFAFA"/>
              </w:rPr>
              <w:t>5 747,00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7B7A92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811AB7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FA5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B7A92" w:rsidRPr="00D65EB8" w:rsidRDefault="007B7A9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8A19D7" w:rsidRPr="00D65EB8" w:rsidRDefault="008A19D7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300223" w:rsidRPr="00D65EB8" w:rsidRDefault="00300223" w:rsidP="00D65EB8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CC1749" w:rsidRPr="00D65EB8" w:rsidRDefault="00CC1749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5EB8" w:rsidRPr="00D65EB8" w:rsidTr="00D67232">
        <w:tc>
          <w:tcPr>
            <w:tcW w:w="709" w:type="dxa"/>
          </w:tcPr>
          <w:p w:rsidR="00CD2FD0" w:rsidRPr="00D65EB8" w:rsidRDefault="00CD2FD0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850822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ж/б блоки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9826D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ж/б панели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7110F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1 594,80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Не функционирует</w:t>
            </w:r>
          </w:p>
        </w:tc>
      </w:tr>
      <w:tr w:rsidR="00D65EB8" w:rsidRPr="00D65EB8" w:rsidTr="00FA5FD0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D2FD0" w:rsidRPr="00D65EB8" w:rsidRDefault="00FA5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1987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1986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D65EB8" w:rsidRPr="00D65EB8" w:rsidTr="00D67232">
        <w:tc>
          <w:tcPr>
            <w:tcW w:w="709" w:type="dxa"/>
          </w:tcPr>
          <w:p w:rsidR="00CD2FD0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D2FD0" w:rsidRPr="00D65EB8" w:rsidRDefault="009D362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1988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9826D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77064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 интерфейсом</w:t>
            </w:r>
            <w:r w:rsidR="003D3C8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передачи данных 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77064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10.07.2018</w:t>
            </w:r>
            <w:r w:rsidR="003D3C8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D65EB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77064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09.07.2022</w:t>
            </w:r>
            <w:r w:rsidR="003D3C8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9826D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77064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754538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770646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7110F0" w:rsidRPr="00D65EB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754538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FA5FD0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D65EB8" w:rsidRPr="00D65EB8" w:rsidTr="00FA5FD0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Установлен (4</w:t>
            </w:r>
            <w:r w:rsidR="009826DD" w:rsidRPr="00D65EB8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D65EB8" w:rsidRPr="00D65EB8" w:rsidTr="00FA5FD0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D65EB8" w:rsidRPr="00D65EB8" w:rsidTr="00FA5FD0">
        <w:tc>
          <w:tcPr>
            <w:tcW w:w="709" w:type="dxa"/>
            <w:shd w:val="clear" w:color="auto" w:fill="auto"/>
          </w:tcPr>
          <w:p w:rsidR="00CD2FD0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D2FD0" w:rsidRPr="00D65EB8" w:rsidRDefault="00CD2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D2FD0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D2FD0" w:rsidRPr="00D65EB8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*ч</w:t>
            </w:r>
          </w:p>
        </w:tc>
      </w:tr>
      <w:tr w:rsidR="00D65EB8" w:rsidRPr="00D65EB8" w:rsidTr="0097284C">
        <w:tc>
          <w:tcPr>
            <w:tcW w:w="709" w:type="dxa"/>
            <w:shd w:val="clear" w:color="auto" w:fill="auto"/>
          </w:tcPr>
          <w:p w:rsidR="003D3C8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3D3C81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3D3C81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D65EB8" w:rsidRDefault="004306A4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01.07.2016</w:t>
            </w:r>
            <w:r w:rsidR="003D3C8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97284C" w:rsidRPr="00D65EB8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2E4502" w:rsidRPr="00D65EB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65EB8" w:rsidRPr="00D65EB8" w:rsidTr="0097284C">
        <w:tc>
          <w:tcPr>
            <w:tcW w:w="709" w:type="dxa"/>
            <w:shd w:val="clear" w:color="auto" w:fill="auto"/>
          </w:tcPr>
          <w:p w:rsidR="003D3C8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3D3C81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3D3C81" w:rsidRPr="00D65EB8" w:rsidRDefault="003D3C8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D3C8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4306A4" w:rsidRPr="00D65EB8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06A4" w:rsidRPr="00D65EB8">
              <w:rPr>
                <w:rFonts w:ascii="Times New Roman" w:hAnsi="Times New Roman" w:cs="Times New Roman"/>
                <w:sz w:val="28"/>
                <w:szCs w:val="28"/>
              </w:rPr>
              <w:t>.2030</w:t>
            </w:r>
            <w:r w:rsidR="003D3C8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C01F41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2E4502" w:rsidRPr="00D65EB8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5EB8" w:rsidRPr="00D65EB8" w:rsidTr="00FA5FD0">
        <w:tc>
          <w:tcPr>
            <w:tcW w:w="709" w:type="dxa"/>
            <w:shd w:val="clear" w:color="auto" w:fill="auto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C01F41" w:rsidRPr="00D65EB8" w:rsidRDefault="00FA5FD0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водоотведения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D65EB8" w:rsidRPr="00D65EB8" w:rsidTr="00FA5FD0">
        <w:tc>
          <w:tcPr>
            <w:tcW w:w="10632" w:type="dxa"/>
            <w:gridSpan w:val="4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D65EB8" w:rsidRPr="00D65EB8" w:rsidTr="00FA5FD0">
        <w:tc>
          <w:tcPr>
            <w:tcW w:w="709" w:type="dxa"/>
          </w:tcPr>
          <w:p w:rsidR="00C01F41" w:rsidRPr="00D65EB8" w:rsidRDefault="009728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01F41" w:rsidRPr="00D65EB8" w:rsidRDefault="00C01F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B7A92" w:rsidRDefault="007B7A92" w:rsidP="00D6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19D7" w:rsidRPr="00D65EB8" w:rsidRDefault="008A19D7" w:rsidP="00D65E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760F8" w:rsidRPr="00D65EB8" w:rsidRDefault="003760F8" w:rsidP="00D65EB8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CC1749" w:rsidRPr="00D65EB8" w:rsidRDefault="00CC1749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5EB8" w:rsidRPr="00D65EB8" w:rsidTr="007B3E2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65EB8" w:rsidRDefault="007B3E2B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65EB8" w:rsidRDefault="007B3E2B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65EB8" w:rsidRDefault="007B3E2B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65EB8" w:rsidRDefault="007B3E2B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3E2B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7B3E2B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2E450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F50FDA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C47F1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2E450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0,06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F50FDA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C47F1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F50FDA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3E2B" w:rsidRPr="00D65EB8" w:rsidRDefault="007B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3E2B" w:rsidRPr="00D65EB8" w:rsidRDefault="002E450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F50FDA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F50FDA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6,17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Расчеты по тарифу, утвержденные на общем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собрании собственниками помещений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6A3E3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65EB8" w:rsidRPr="00D65EB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D65EB8" w:rsidRPr="00D65EB8" w:rsidTr="0080648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D65EB8" w:rsidRPr="00D65EB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01.01.2018 г.</w:t>
            </w:r>
          </w:p>
        </w:tc>
      </w:tr>
      <w:tr w:rsidR="00D65EB8" w:rsidRPr="00D65EB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D65EB8" w:rsidRPr="00D65EB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C47F1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D67232" w:rsidRDefault="00D67232" w:rsidP="00D65EB8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8A19D7" w:rsidRPr="00D65EB8" w:rsidRDefault="008A19D7" w:rsidP="00D65EB8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2C5852" w:rsidRPr="00D65EB8" w:rsidRDefault="002C5852" w:rsidP="00D65EB8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CC1749" w:rsidRPr="00D65EB8" w:rsidRDefault="00CC1749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634065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8A19D7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изм.№809-р от 20.12.2018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8A19D7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C41" w:rsidRPr="00D65EB8">
              <w:rPr>
                <w:rFonts w:ascii="Times New Roman" w:hAnsi="Times New Roman" w:cs="Times New Roman"/>
                <w:sz w:val="28"/>
                <w:szCs w:val="28"/>
              </w:rPr>
              <w:t>счеты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1 900,80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7F7C41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4,51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8A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7F7C41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4,67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7736317095/352501001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8A19D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№35020210005371 от 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25.12.2018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№830-р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462BC0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462BC0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01.01.2019 г. 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462BC0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 соответствии с ПП РФ №354 от 06.05.2011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«Вологдагортеплосеть»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 (с изм.№809-р от 20.12.2018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3D2B93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тарифного регулирования Вологодской области (с изм.№783-р от 19.12.2018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3D2B93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35,02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Вологодской области (с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изм.№783-р от 19.12.2018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3D2B93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3D2B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4065" w:rsidRPr="00D65EB8" w:rsidRDefault="00634065" w:rsidP="003D2B9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3D2B93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24,16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Муниципальное унитарное предприятие жилищно-коммунального хозяйства «Вологдагорводоканал» ИНН/КПП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изм.№784-р от 19.12.2018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01.07.2019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634065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Региональная энергетическая комиссия по Вологодской области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634065" w:rsidRPr="00D65EB8" w:rsidRDefault="00634065" w:rsidP="005A6B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5A6BDA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800,93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«АкваЛайн»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34065" w:rsidRPr="00D65EB8" w:rsidRDefault="00634065" w:rsidP="005A6B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№665-р Департамент топливно-энергетического комплекса и тарифного регулирования Вологодской области 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5A6BDA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567,17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«АкваЛайн»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634065" w:rsidRPr="00D65EB8" w:rsidRDefault="00634065" w:rsidP="005A6BD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№МКД-00328 от 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14.12.2018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Приказ №665-р Департамент топливно-энергетического комплекса и тарифного регулирования Вологодской области (с изм.№165-р от 11.06.2019 г.)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2,615</w:t>
            </w:r>
          </w:p>
        </w:tc>
      </w:tr>
      <w:tr w:rsidR="00D65EB8" w:rsidRPr="00D65EB8" w:rsidTr="00634065">
        <w:tc>
          <w:tcPr>
            <w:tcW w:w="709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634065" w:rsidRPr="00D65EB8" w:rsidRDefault="00634065" w:rsidP="00D65EB8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634065">
        <w:tc>
          <w:tcPr>
            <w:tcW w:w="10803" w:type="dxa"/>
            <w:gridSpan w:val="4"/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65EB8" w:rsidRPr="00D65EB8" w:rsidTr="00634065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634065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</w:tbl>
    <w:p w:rsidR="00AF6BF8" w:rsidRDefault="00AF6BF8" w:rsidP="00D65EB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5A6BDA" w:rsidRPr="00D65EB8" w:rsidRDefault="005A6BDA" w:rsidP="00D65EB8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F5F63" w:rsidRPr="00D65EB8" w:rsidRDefault="000F5F63" w:rsidP="00D65EB8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Сведения об использовании общего имущества в многоквартирном доме</w:t>
      </w:r>
    </w:p>
    <w:p w:rsidR="00CC1749" w:rsidRPr="00D65EB8" w:rsidRDefault="004C239E" w:rsidP="00D65EB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65EB8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4C239E" w:rsidRPr="00D65EB8" w:rsidRDefault="004C239E" w:rsidP="00D65EB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D65EB8" w:rsidRPr="00D65EB8" w:rsidTr="00D67232">
        <w:tc>
          <w:tcPr>
            <w:tcW w:w="709" w:type="dxa"/>
          </w:tcPr>
          <w:p w:rsidR="000F5F63" w:rsidRPr="00D65EB8" w:rsidRDefault="000F5F63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65EB8" w:rsidRPr="00D65EB8" w:rsidTr="00D67232">
        <w:tc>
          <w:tcPr>
            <w:tcW w:w="709" w:type="dxa"/>
          </w:tcPr>
          <w:p w:rsidR="000F5F63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0F5F63" w:rsidRPr="00D65EB8" w:rsidRDefault="000F5F6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0E53DC" w:rsidRPr="00D65EB8" w:rsidRDefault="000E53DC" w:rsidP="00D65EB8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</w:p>
    <w:p w:rsidR="005068F3" w:rsidRPr="00D65EB8" w:rsidRDefault="005068F3" w:rsidP="00D65EB8">
      <w:pPr>
        <w:pStyle w:val="a3"/>
        <w:spacing w:after="0" w:line="240" w:lineRule="auto"/>
        <w:ind w:left="0"/>
        <w:rPr>
          <w:rFonts w:ascii="Times New Roman" w:hAnsi="Times New Roman" w:cs="Times New Roman"/>
          <w:sz w:val="32"/>
          <w:szCs w:val="32"/>
        </w:rPr>
      </w:pPr>
    </w:p>
    <w:p w:rsidR="000F5F63" w:rsidRPr="00D65EB8" w:rsidRDefault="000F5F63" w:rsidP="00D65EB8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Сведения о капитальном ремонте общего имущества в многоквартирном доме</w:t>
      </w:r>
    </w:p>
    <w:p w:rsidR="00CC1749" w:rsidRPr="00D65EB8" w:rsidRDefault="00CC1749" w:rsidP="00D65EB8">
      <w:pPr>
        <w:pStyle w:val="a3"/>
        <w:spacing w:after="0" w:line="240" w:lineRule="auto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D65EB8" w:rsidRPr="00D65EB8" w:rsidTr="0051593C">
        <w:tc>
          <w:tcPr>
            <w:tcW w:w="709" w:type="dxa"/>
          </w:tcPr>
          <w:p w:rsidR="009D1B4C" w:rsidRPr="00D65EB8" w:rsidRDefault="009D1B4C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9D1B4C" w:rsidRPr="00D65EB8" w:rsidRDefault="009D1B4C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9D1B4C" w:rsidRPr="00D65EB8" w:rsidRDefault="009D1B4C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9D1B4C" w:rsidRPr="00D65EB8" w:rsidRDefault="009D1B4C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51593C">
        <w:tc>
          <w:tcPr>
            <w:tcW w:w="709" w:type="dxa"/>
          </w:tcPr>
          <w:p w:rsidR="009D1B4C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9D1B4C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D67232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D1B4C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5EB8" w:rsidRPr="00D65EB8" w:rsidTr="0051593C">
        <w:tc>
          <w:tcPr>
            <w:tcW w:w="10774" w:type="dxa"/>
            <w:gridSpan w:val="4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D65EB8" w:rsidRPr="00D65EB8" w:rsidTr="0051593C">
        <w:tc>
          <w:tcPr>
            <w:tcW w:w="709" w:type="dxa"/>
          </w:tcPr>
          <w:p w:rsidR="009D1B4C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4C239E" w:rsidRPr="00D65EB8" w:rsidRDefault="0077064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Фонд капитального ремонта многоквартирных домов Вологодской области</w:t>
            </w:r>
          </w:p>
          <w:p w:rsidR="00770646" w:rsidRPr="00D65EB8" w:rsidRDefault="0077064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770646" w:rsidRPr="00D65EB8" w:rsidRDefault="0077064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3525300835/352501001</w:t>
            </w:r>
          </w:p>
        </w:tc>
      </w:tr>
      <w:tr w:rsidR="00D65EB8" w:rsidRPr="00D65EB8" w:rsidTr="0051593C">
        <w:tc>
          <w:tcPr>
            <w:tcW w:w="709" w:type="dxa"/>
          </w:tcPr>
          <w:p w:rsidR="009D1B4C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  <w:shd w:val="clear" w:color="auto" w:fill="auto"/>
          </w:tcPr>
          <w:p w:rsidR="0051593C" w:rsidRPr="00D65EB8" w:rsidRDefault="0051593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9,30 руб. </w:t>
            </w:r>
          </w:p>
        </w:tc>
      </w:tr>
      <w:tr w:rsidR="00D65EB8" w:rsidRPr="00D65EB8" w:rsidTr="00A32A72">
        <w:tc>
          <w:tcPr>
            <w:tcW w:w="709" w:type="dxa"/>
          </w:tcPr>
          <w:p w:rsidR="009D1B4C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4C239E" w:rsidRPr="00D65EB8" w:rsidRDefault="00A32A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28.07.2014 г.</w:t>
            </w:r>
          </w:p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Протокол б/н</w:t>
            </w:r>
          </w:p>
        </w:tc>
      </w:tr>
      <w:tr w:rsidR="00D65EB8" w:rsidRPr="00D65EB8" w:rsidTr="0051593C">
        <w:tc>
          <w:tcPr>
            <w:tcW w:w="709" w:type="dxa"/>
          </w:tcPr>
          <w:p w:rsidR="009D1B4C" w:rsidRPr="00D65EB8" w:rsidRDefault="006A3E3D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9D1B4C" w:rsidRPr="00D65EB8" w:rsidRDefault="009D1B4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9D1B4C" w:rsidRPr="00D65EB8" w:rsidRDefault="008D59A4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51593C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 р/с </w:t>
            </w:r>
            <w:r w:rsidR="00770646" w:rsidRPr="00D65EB8">
              <w:rPr>
                <w:rFonts w:ascii="Times New Roman" w:hAnsi="Times New Roman" w:cs="Times New Roman"/>
                <w:sz w:val="28"/>
                <w:szCs w:val="28"/>
              </w:rPr>
              <w:t>40604810812000000668</w:t>
            </w:r>
          </w:p>
        </w:tc>
      </w:tr>
    </w:tbl>
    <w:p w:rsidR="000F5F63" w:rsidRDefault="000F5F63" w:rsidP="00D65EB8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D7631B" w:rsidRPr="00D65EB8" w:rsidRDefault="00D7631B" w:rsidP="00D65EB8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430340" w:rsidRPr="00D65EB8" w:rsidRDefault="00430340" w:rsidP="00D65EB8">
      <w:pPr>
        <w:pStyle w:val="a3"/>
        <w:numPr>
          <w:ilvl w:val="1"/>
          <w:numId w:val="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t>Сведения о проведенных общих собраниях собственников помещений в многоквартирном доме</w:t>
      </w:r>
    </w:p>
    <w:p w:rsidR="00CC1749" w:rsidRPr="00D65EB8" w:rsidRDefault="00CC1749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p w:rsidR="00634065" w:rsidRPr="00D65EB8" w:rsidRDefault="00634065" w:rsidP="00D65EB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D65EB8">
        <w:rPr>
          <w:rFonts w:ascii="Times New Roman" w:hAnsi="Times New Roman" w:cs="Times New Roman"/>
          <w:i/>
          <w:sz w:val="28"/>
          <w:szCs w:val="28"/>
          <w:u w:val="single"/>
        </w:rPr>
        <w:t>В 2019 году общие собрания собственников не проводились.</w:t>
      </w:r>
    </w:p>
    <w:p w:rsidR="00430340" w:rsidRPr="00D65EB8" w:rsidRDefault="00430340" w:rsidP="00D65EB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</w:p>
    <w:p w:rsidR="00766D5E" w:rsidRPr="00D65EB8" w:rsidRDefault="00766D5E" w:rsidP="00D65EB8">
      <w:pPr>
        <w:pStyle w:val="a3"/>
        <w:numPr>
          <w:ilvl w:val="1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32"/>
          <w:szCs w:val="32"/>
        </w:rPr>
      </w:pPr>
      <w:r w:rsidRPr="00D65EB8">
        <w:rPr>
          <w:rFonts w:ascii="Times New Roman" w:hAnsi="Times New Roman" w:cs="Times New Roman"/>
          <w:sz w:val="32"/>
          <w:szCs w:val="32"/>
        </w:rPr>
        <w:lastRenderedPageBreak/>
        <w:t>Отчет об исполнении управляющей организацией договора управления</w:t>
      </w:r>
    </w:p>
    <w:p w:rsidR="00CC1749" w:rsidRPr="00D65EB8" w:rsidRDefault="00CC1749" w:rsidP="00D65EB8">
      <w:pPr>
        <w:pStyle w:val="a3"/>
        <w:spacing w:after="0" w:line="240" w:lineRule="auto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D65EB8" w:rsidRPr="00D65EB8" w:rsidTr="004812D7">
        <w:tc>
          <w:tcPr>
            <w:tcW w:w="709" w:type="dxa"/>
          </w:tcPr>
          <w:p w:rsidR="00173472" w:rsidRPr="00D65EB8" w:rsidRDefault="0017347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1" w:type="dxa"/>
          </w:tcPr>
          <w:p w:rsidR="00173472" w:rsidRPr="00D65EB8" w:rsidRDefault="0017347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173472" w:rsidRPr="00D65EB8" w:rsidRDefault="0017347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173472" w:rsidRPr="00D65EB8" w:rsidRDefault="00173472" w:rsidP="00D65EB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65EB8" w:rsidRPr="00D65EB8" w:rsidTr="004812D7">
        <w:tc>
          <w:tcPr>
            <w:tcW w:w="709" w:type="dxa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65EB8" w:rsidRDefault="007F7C41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27.03.2020</w:t>
            </w:r>
            <w:r w:rsidR="0017345A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4812D7">
        <w:tc>
          <w:tcPr>
            <w:tcW w:w="709" w:type="dxa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01.01.2019</w:t>
            </w:r>
            <w:r w:rsidR="0017345A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4812D7">
        <w:tc>
          <w:tcPr>
            <w:tcW w:w="709" w:type="dxa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173472" w:rsidRPr="00D65EB8" w:rsidRDefault="00634065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31.12.2019</w:t>
            </w:r>
            <w:r w:rsidR="0017345A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412 203,46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3 115 678,80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3 115 678,80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3 026 266,60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3 026 266,60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3 026 266,60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3823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8232C">
        <w:tc>
          <w:tcPr>
            <w:tcW w:w="709" w:type="dxa"/>
            <w:shd w:val="clear" w:color="auto" w:fill="auto"/>
          </w:tcPr>
          <w:p w:rsidR="00173472" w:rsidRPr="00D65EB8" w:rsidRDefault="00F50EA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73472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501 615,66</w:t>
            </w:r>
          </w:p>
        </w:tc>
      </w:tr>
      <w:tr w:rsidR="00D65EB8" w:rsidRPr="00D65EB8" w:rsidTr="00C47F1C">
        <w:tc>
          <w:tcPr>
            <w:tcW w:w="10632" w:type="dxa"/>
            <w:gridSpan w:val="4"/>
            <w:shd w:val="clear" w:color="auto" w:fill="auto"/>
          </w:tcPr>
          <w:p w:rsidR="00173472" w:rsidRPr="00D65EB8" w:rsidRDefault="00173472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527 125,07</w:t>
            </w:r>
            <w:r w:rsidR="000B4B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890 967,79</w:t>
            </w:r>
            <w:r w:rsidR="004812D7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B4B59"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691 570,73</w:t>
            </w:r>
            <w:r w:rsidR="000B4B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домов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288 621,44</w:t>
            </w:r>
            <w:r w:rsidR="000B4B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4C239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625 643,78</w:t>
            </w:r>
            <w:r w:rsidR="000B4B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8C0F2C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8C0F2C" w:rsidRPr="00D65EB8" w:rsidRDefault="008C0F2C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120 051,71</w:t>
            </w:r>
            <w:r w:rsidR="007C2D2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Ежеквартально 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16 600,00</w:t>
            </w:r>
            <w:r w:rsidR="007C2D2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16 123,60</w:t>
            </w:r>
            <w:r w:rsidR="007C2D2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и ремонту систем дымоудаления и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вентиляции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282 200,00</w:t>
            </w:r>
            <w:r w:rsidR="007C2D2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2 500,00</w:t>
            </w:r>
            <w:r w:rsidR="007C2D2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292 525,10</w:t>
            </w:r>
            <w:r w:rsidR="007C2D26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D65EB8" w:rsidRPr="00D65EB8" w:rsidTr="0050369C">
        <w:tc>
          <w:tcPr>
            <w:tcW w:w="10632" w:type="dxa"/>
            <w:gridSpan w:val="4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3D3C81">
        <w:tc>
          <w:tcPr>
            <w:tcW w:w="10632" w:type="dxa"/>
            <w:gridSpan w:val="4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1 281 188,51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Переходящие остатки денежных средств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62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1 279 335,47</w:t>
            </w:r>
            <w:r w:rsidR="005068F3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5EB8" w:rsidRPr="00D65EB8" w:rsidTr="003D3C81">
        <w:tc>
          <w:tcPr>
            <w:tcW w:w="10632" w:type="dxa"/>
            <w:gridSpan w:val="4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23 757,75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531 875,96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944558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534 667,63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100 533,39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531 875,96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D65EB8" w:rsidRDefault="00F93E2B" w:rsidP="00D65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4 922 848,61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D65EB8" w:rsidRDefault="00F93E2B" w:rsidP="00D65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1 717 071,92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28 479,95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9 877,00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1 078 117,69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1 049 763,59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221 372,23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1 078 117,69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C24C2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4 469 760,68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C24C2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87 307,82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93E2B" w:rsidRPr="00D65EB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2 018,13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3 836 063,64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3 989 607,61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681 513,02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3 836 063,64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C24C2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10 429 441,60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C24C2E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203 718,25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93E2B" w:rsidRPr="00D65EB8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23 757,75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771 262,43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778 247,45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142 803,31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C2D26" w:rsidRPr="00D65EB8" w:rsidRDefault="007C2D26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7C2D26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771 262,43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D65EB8" w:rsidRDefault="00F93E2B" w:rsidP="00D65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6 798 219,50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9A7759" w:rsidRPr="00D65EB8" w:rsidRDefault="00F93E2B" w:rsidP="00D65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2 371 194,55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9A7759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9A7759" w:rsidRPr="00D65EB8" w:rsidRDefault="009A7759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9A7759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111 089,41</w:t>
            </w:r>
            <w:r w:rsidR="009A7759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1 240,49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827 091,01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693 977,49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133 113,52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827 091,01</w:t>
            </w:r>
          </w:p>
        </w:tc>
      </w:tr>
      <w:tr w:rsidR="00D65EB8" w:rsidRPr="00D65EB8" w:rsidTr="00AF32F2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E4DC3" w:rsidRPr="00D65EB8" w:rsidRDefault="00F93E2B" w:rsidP="00D65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6 671 747,30</w:t>
            </w:r>
            <w:r w:rsidR="003E4DC3" w:rsidRPr="00D65EB8">
              <w:rPr>
                <w:rFonts w:ascii="Times New Roman" w:hAnsi="Times New Roman" w:cs="Times New Roman"/>
                <w:sz w:val="28"/>
                <w:szCs w:val="28"/>
              </w:rPr>
              <w:t xml:space="preserve"> (по общему договору)</w:t>
            </w:r>
          </w:p>
        </w:tc>
      </w:tr>
      <w:tr w:rsidR="00D65EB8" w:rsidRPr="00D65EB8" w:rsidTr="00F93E2B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F93E2B" w:rsidP="00D65E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EB8" w:rsidRPr="00D65EB8" w:rsidTr="009A7759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F93E2B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D65EB8" w:rsidRPr="00D65EB8" w:rsidTr="004812D7">
        <w:tc>
          <w:tcPr>
            <w:tcW w:w="709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5EB8" w:rsidRPr="00D65EB8" w:rsidTr="004812D7">
        <w:tc>
          <w:tcPr>
            <w:tcW w:w="709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115</w:t>
            </w:r>
          </w:p>
        </w:tc>
        <w:tc>
          <w:tcPr>
            <w:tcW w:w="5101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65EB8" w:rsidRPr="00D65EB8" w:rsidTr="004812D7">
        <w:tc>
          <w:tcPr>
            <w:tcW w:w="709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65EB8" w:rsidRPr="00D65EB8" w:rsidTr="004812D7">
        <w:tc>
          <w:tcPr>
            <w:tcW w:w="709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270,54</w:t>
            </w:r>
          </w:p>
        </w:tc>
      </w:tr>
      <w:tr w:rsidR="00D65EB8" w:rsidRPr="00D65EB8" w:rsidTr="00D67232">
        <w:tc>
          <w:tcPr>
            <w:tcW w:w="10632" w:type="dxa"/>
            <w:gridSpan w:val="4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должникам3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D65EB8" w:rsidRPr="00D65EB8" w:rsidTr="004812D7">
        <w:tc>
          <w:tcPr>
            <w:tcW w:w="709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</w:t>
            </w:r>
            <w:r w:rsidR="00CB0978">
              <w:rPr>
                <w:rFonts w:ascii="Times New Roman" w:hAnsi="Times New Roman" w:cs="Times New Roman"/>
                <w:sz w:val="28"/>
                <w:szCs w:val="28"/>
              </w:rPr>
              <w:t xml:space="preserve"> – исковой работы</w:t>
            </w:r>
            <w:bookmarkStart w:id="0" w:name="_GoBack"/>
            <w:bookmarkEnd w:id="0"/>
          </w:p>
        </w:tc>
        <w:tc>
          <w:tcPr>
            <w:tcW w:w="147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3E4DC3" w:rsidRPr="00D65EB8" w:rsidRDefault="003E4DC3" w:rsidP="00D65EB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5EB8">
              <w:rPr>
                <w:rFonts w:ascii="Times New Roman" w:hAnsi="Times New Roman" w:cs="Times New Roman"/>
                <w:sz w:val="28"/>
                <w:szCs w:val="28"/>
              </w:rPr>
              <w:t>146 853,93</w:t>
            </w:r>
          </w:p>
        </w:tc>
      </w:tr>
    </w:tbl>
    <w:p w:rsidR="00173472" w:rsidRPr="00D65EB8" w:rsidRDefault="00173472" w:rsidP="00D65EB8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p w:rsidR="00766D5E" w:rsidRPr="00D65EB8" w:rsidRDefault="00766D5E" w:rsidP="00D65EB8">
      <w:pPr>
        <w:pStyle w:val="a3"/>
        <w:spacing w:after="0" w:line="240" w:lineRule="auto"/>
        <w:ind w:left="450"/>
        <w:rPr>
          <w:rFonts w:ascii="Times New Roman" w:hAnsi="Times New Roman" w:cs="Times New Roman"/>
          <w:sz w:val="28"/>
          <w:szCs w:val="28"/>
        </w:rPr>
      </w:pPr>
    </w:p>
    <w:sectPr w:rsidR="00766D5E" w:rsidRPr="00D65EB8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0A8B" w:rsidRDefault="00A40A8B" w:rsidP="00E01075">
      <w:pPr>
        <w:spacing w:after="0" w:line="240" w:lineRule="auto"/>
      </w:pPr>
      <w:r>
        <w:separator/>
      </w:r>
    </w:p>
  </w:endnote>
  <w:endnote w:type="continuationSeparator" w:id="0">
    <w:p w:rsidR="00A40A8B" w:rsidRDefault="00A40A8B" w:rsidP="00E01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03797"/>
    </w:sdtPr>
    <w:sdtEndPr/>
    <w:sdtContent>
      <w:p w:rsidR="00634065" w:rsidRDefault="00634065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978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34065" w:rsidRDefault="0063406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0A8B" w:rsidRDefault="00A40A8B" w:rsidP="00E01075">
      <w:pPr>
        <w:spacing w:after="0" w:line="240" w:lineRule="auto"/>
      </w:pPr>
      <w:r>
        <w:separator/>
      </w:r>
    </w:p>
  </w:footnote>
  <w:footnote w:type="continuationSeparator" w:id="0">
    <w:p w:rsidR="00A40A8B" w:rsidRDefault="00A40A8B" w:rsidP="00E01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650EA"/>
    <w:multiLevelType w:val="multilevel"/>
    <w:tmpl w:val="F232FCB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7A92"/>
    <w:rsid w:val="0002059C"/>
    <w:rsid w:val="000277F9"/>
    <w:rsid w:val="00036A25"/>
    <w:rsid w:val="0006459D"/>
    <w:rsid w:val="00067457"/>
    <w:rsid w:val="00073198"/>
    <w:rsid w:val="000924B0"/>
    <w:rsid w:val="000B4B59"/>
    <w:rsid w:val="000C04E8"/>
    <w:rsid w:val="000C253D"/>
    <w:rsid w:val="000E53DC"/>
    <w:rsid w:val="000F5F63"/>
    <w:rsid w:val="00107784"/>
    <w:rsid w:val="001144CB"/>
    <w:rsid w:val="00140966"/>
    <w:rsid w:val="0015265E"/>
    <w:rsid w:val="0017345A"/>
    <w:rsid w:val="00173472"/>
    <w:rsid w:val="001B38D7"/>
    <w:rsid w:val="001C3B92"/>
    <w:rsid w:val="00212E17"/>
    <w:rsid w:val="00245914"/>
    <w:rsid w:val="00297718"/>
    <w:rsid w:val="002C2F63"/>
    <w:rsid w:val="002C5852"/>
    <w:rsid w:val="002E4502"/>
    <w:rsid w:val="00300223"/>
    <w:rsid w:val="003112E0"/>
    <w:rsid w:val="003149F1"/>
    <w:rsid w:val="003418A5"/>
    <w:rsid w:val="003760F8"/>
    <w:rsid w:val="0038232C"/>
    <w:rsid w:val="00384814"/>
    <w:rsid w:val="00393B36"/>
    <w:rsid w:val="003C32D2"/>
    <w:rsid w:val="003D27C6"/>
    <w:rsid w:val="003D2B93"/>
    <w:rsid w:val="003D3C81"/>
    <w:rsid w:val="003E4DC3"/>
    <w:rsid w:val="004239FD"/>
    <w:rsid w:val="00430340"/>
    <w:rsid w:val="004306A4"/>
    <w:rsid w:val="00432BF4"/>
    <w:rsid w:val="00434655"/>
    <w:rsid w:val="004503F8"/>
    <w:rsid w:val="00462BC0"/>
    <w:rsid w:val="00474420"/>
    <w:rsid w:val="004812D7"/>
    <w:rsid w:val="004B27FA"/>
    <w:rsid w:val="004B61D8"/>
    <w:rsid w:val="004C0711"/>
    <w:rsid w:val="004C239E"/>
    <w:rsid w:val="004C24B2"/>
    <w:rsid w:val="004F57B9"/>
    <w:rsid w:val="0050369C"/>
    <w:rsid w:val="00503C62"/>
    <w:rsid w:val="005068F3"/>
    <w:rsid w:val="00513B87"/>
    <w:rsid w:val="0051593C"/>
    <w:rsid w:val="00525094"/>
    <w:rsid w:val="00570C66"/>
    <w:rsid w:val="005A1295"/>
    <w:rsid w:val="005A1BD9"/>
    <w:rsid w:val="005A42B4"/>
    <w:rsid w:val="005A6BDA"/>
    <w:rsid w:val="005F7657"/>
    <w:rsid w:val="00606B25"/>
    <w:rsid w:val="00634065"/>
    <w:rsid w:val="00677A5D"/>
    <w:rsid w:val="006A3E3D"/>
    <w:rsid w:val="006A5FD6"/>
    <w:rsid w:val="006C41EB"/>
    <w:rsid w:val="006D0E71"/>
    <w:rsid w:val="007110F0"/>
    <w:rsid w:val="007209E4"/>
    <w:rsid w:val="00754538"/>
    <w:rsid w:val="00763D6E"/>
    <w:rsid w:val="00764622"/>
    <w:rsid w:val="00766D5E"/>
    <w:rsid w:val="00770646"/>
    <w:rsid w:val="007732B5"/>
    <w:rsid w:val="00774C78"/>
    <w:rsid w:val="007939D8"/>
    <w:rsid w:val="007A38AE"/>
    <w:rsid w:val="007B3E2B"/>
    <w:rsid w:val="007B7A92"/>
    <w:rsid w:val="007C2D26"/>
    <w:rsid w:val="007D6E06"/>
    <w:rsid w:val="007E2BE8"/>
    <w:rsid w:val="007F7C41"/>
    <w:rsid w:val="0080648B"/>
    <w:rsid w:val="00807735"/>
    <w:rsid w:val="00807C99"/>
    <w:rsid w:val="0081085D"/>
    <w:rsid w:val="00811AB7"/>
    <w:rsid w:val="00816986"/>
    <w:rsid w:val="008300E5"/>
    <w:rsid w:val="00836E95"/>
    <w:rsid w:val="00841C3E"/>
    <w:rsid w:val="00850822"/>
    <w:rsid w:val="008555F7"/>
    <w:rsid w:val="00886F60"/>
    <w:rsid w:val="008A19D7"/>
    <w:rsid w:val="008A7FF2"/>
    <w:rsid w:val="008C0F2C"/>
    <w:rsid w:val="008C1A66"/>
    <w:rsid w:val="008D59A4"/>
    <w:rsid w:val="008D703C"/>
    <w:rsid w:val="00944558"/>
    <w:rsid w:val="00957A42"/>
    <w:rsid w:val="00962D34"/>
    <w:rsid w:val="0097284C"/>
    <w:rsid w:val="009751EE"/>
    <w:rsid w:val="009826DD"/>
    <w:rsid w:val="00996050"/>
    <w:rsid w:val="009A7759"/>
    <w:rsid w:val="009B7EEB"/>
    <w:rsid w:val="009D1B4C"/>
    <w:rsid w:val="009D3622"/>
    <w:rsid w:val="009E3A98"/>
    <w:rsid w:val="009F09C5"/>
    <w:rsid w:val="009F10A0"/>
    <w:rsid w:val="009F4565"/>
    <w:rsid w:val="00A05DD9"/>
    <w:rsid w:val="00A2426A"/>
    <w:rsid w:val="00A32A72"/>
    <w:rsid w:val="00A40A8B"/>
    <w:rsid w:val="00A45814"/>
    <w:rsid w:val="00A466F1"/>
    <w:rsid w:val="00A50105"/>
    <w:rsid w:val="00A77BA3"/>
    <w:rsid w:val="00AF6BF8"/>
    <w:rsid w:val="00B1677A"/>
    <w:rsid w:val="00B34218"/>
    <w:rsid w:val="00BC134E"/>
    <w:rsid w:val="00BD3320"/>
    <w:rsid w:val="00BD79A3"/>
    <w:rsid w:val="00C01E12"/>
    <w:rsid w:val="00C01F41"/>
    <w:rsid w:val="00C06B42"/>
    <w:rsid w:val="00C24C2E"/>
    <w:rsid w:val="00C4637D"/>
    <w:rsid w:val="00C47F1C"/>
    <w:rsid w:val="00C65044"/>
    <w:rsid w:val="00C948A4"/>
    <w:rsid w:val="00CB0978"/>
    <w:rsid w:val="00CB4385"/>
    <w:rsid w:val="00CC1749"/>
    <w:rsid w:val="00CD0C2B"/>
    <w:rsid w:val="00CD2FD0"/>
    <w:rsid w:val="00CE72A6"/>
    <w:rsid w:val="00D36229"/>
    <w:rsid w:val="00D65EB8"/>
    <w:rsid w:val="00D67232"/>
    <w:rsid w:val="00D7631B"/>
    <w:rsid w:val="00DB150C"/>
    <w:rsid w:val="00E01075"/>
    <w:rsid w:val="00E46EB8"/>
    <w:rsid w:val="00E56A82"/>
    <w:rsid w:val="00E87912"/>
    <w:rsid w:val="00EA4F30"/>
    <w:rsid w:val="00EE08CC"/>
    <w:rsid w:val="00EE1872"/>
    <w:rsid w:val="00F214FE"/>
    <w:rsid w:val="00F50EA2"/>
    <w:rsid w:val="00F50FDA"/>
    <w:rsid w:val="00F65094"/>
    <w:rsid w:val="00F6533C"/>
    <w:rsid w:val="00F816FF"/>
    <w:rsid w:val="00F91271"/>
    <w:rsid w:val="00F9242F"/>
    <w:rsid w:val="00F93E2B"/>
    <w:rsid w:val="00FA4267"/>
    <w:rsid w:val="00FA5FD0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C2034"/>
  <w15:docId w15:val="{61BAE3EE-2E73-4D91-8E1F-B011CF7E9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C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7A92"/>
    <w:pPr>
      <w:ind w:left="720"/>
      <w:contextualSpacing/>
    </w:pPr>
  </w:style>
  <w:style w:type="table" w:styleId="a4">
    <w:name w:val="Table Grid"/>
    <w:basedOn w:val="a1"/>
    <w:uiPriority w:val="59"/>
    <w:rsid w:val="007B7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962D34"/>
    <w:rPr>
      <w:b/>
      <w:bCs/>
    </w:rPr>
  </w:style>
  <w:style w:type="paragraph" w:styleId="a6">
    <w:name w:val="header"/>
    <w:basedOn w:val="a"/>
    <w:link w:val="a7"/>
    <w:uiPriority w:val="99"/>
    <w:semiHidden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01075"/>
  </w:style>
  <w:style w:type="paragraph" w:styleId="a8">
    <w:name w:val="footer"/>
    <w:basedOn w:val="a"/>
    <w:link w:val="a9"/>
    <w:uiPriority w:val="99"/>
    <w:unhideWhenUsed/>
    <w:rsid w:val="00E010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01075"/>
  </w:style>
  <w:style w:type="paragraph" w:styleId="aa">
    <w:name w:val="Balloon Text"/>
    <w:basedOn w:val="a"/>
    <w:link w:val="ab"/>
    <w:uiPriority w:val="99"/>
    <w:semiHidden/>
    <w:unhideWhenUsed/>
    <w:rsid w:val="00D672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672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76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E20E2-3D79-47DF-83F3-168B4B7F5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5566</Words>
  <Characters>31730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Malkov_Tima@outlook.com</cp:lastModifiedBy>
  <cp:revision>131</cp:revision>
  <cp:lastPrinted>2018-03-29T06:44:00Z</cp:lastPrinted>
  <dcterms:created xsi:type="dcterms:W3CDTF">2015-12-14T05:23:00Z</dcterms:created>
  <dcterms:modified xsi:type="dcterms:W3CDTF">2020-03-31T12:29:00Z</dcterms:modified>
</cp:coreProperties>
</file>